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E6C5" w14:textId="77777777" w:rsidR="00E01842" w:rsidRDefault="00E01842" w:rsidP="00E01842">
      <w:pPr>
        <w:autoSpaceDE w:val="0"/>
        <w:autoSpaceDN w:val="0"/>
        <w:adjustRightInd w:val="0"/>
        <w:ind w:left="113" w:firstLine="113"/>
        <w:jc w:val="right"/>
        <w:rPr>
          <w:rFonts w:ascii="Liberation Serif" w:hAnsi="Liberation Serif" w:cs="Liberation Serif"/>
          <w:color w:val="000000"/>
        </w:rPr>
      </w:pPr>
      <w:bookmarkStart w:id="0" w:name="_GoBack"/>
      <w:bookmarkEnd w:id="0"/>
    </w:p>
    <w:p w14:paraId="109FDB0D" w14:textId="77777777" w:rsidR="00E01842" w:rsidRPr="00E01842" w:rsidRDefault="00E01842" w:rsidP="00E01842">
      <w:pPr>
        <w:autoSpaceDE w:val="0"/>
        <w:autoSpaceDN w:val="0"/>
        <w:adjustRightInd w:val="0"/>
        <w:ind w:left="113" w:firstLine="11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Приложение к письму ДСР ТО </w:t>
      </w:r>
      <w:r>
        <w:rPr>
          <w:rFonts w:ascii="Segoe UI Symbol" w:hAnsi="Segoe UI Symbol" w:cs="Segoe UI Symbol"/>
          <w:color w:val="000000"/>
        </w:rPr>
        <w:t>№</w:t>
      </w:r>
      <w:r w:rsidRPr="00E01842">
        <w:rPr>
          <w:rFonts w:ascii="Liberation Serif" w:hAnsi="Liberation Serif" w:cs="Liberation Serif"/>
          <w:color w:val="000000"/>
        </w:rPr>
        <w:t xml:space="preserve"> 1</w:t>
      </w:r>
    </w:p>
    <w:p w14:paraId="5FA34023" w14:textId="77777777" w:rsidR="00E01842" w:rsidRPr="00E01842" w:rsidRDefault="00E01842" w:rsidP="00E0184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Приложение </w:t>
      </w:r>
      <w:r>
        <w:rPr>
          <w:rFonts w:ascii="Segoe UI Symbol" w:hAnsi="Segoe UI Symbol" w:cs="Segoe UI Symbol"/>
          <w:i/>
          <w:iCs/>
          <w:sz w:val="20"/>
          <w:szCs w:val="20"/>
        </w:rPr>
        <w:t>№</w:t>
      </w:r>
      <w:r w:rsidRPr="00E01842">
        <w:rPr>
          <w:rFonts w:ascii="Arial" w:hAnsi="Arial" w:cs="Arial"/>
          <w:i/>
          <w:iCs/>
          <w:sz w:val="20"/>
          <w:szCs w:val="20"/>
        </w:rPr>
        <w:t>2</w:t>
      </w:r>
    </w:p>
    <w:p w14:paraId="14E06452" w14:textId="77777777" w:rsidR="00E01842" w:rsidRDefault="00E01842" w:rsidP="00E0184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к приказу Министерства здравоохранения</w:t>
      </w:r>
    </w:p>
    <w:p w14:paraId="7F755CF3" w14:textId="77777777" w:rsidR="00E01842" w:rsidRDefault="00E01842" w:rsidP="00E0184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Российской Федерации</w:t>
      </w:r>
    </w:p>
    <w:p w14:paraId="547BDB33" w14:textId="77777777" w:rsidR="00E01842" w:rsidRDefault="00E01842" w:rsidP="00E0184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от 2 мая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Arial" w:hAnsi="Arial" w:cs="Arial"/>
            <w:i/>
            <w:iCs/>
            <w:sz w:val="20"/>
            <w:szCs w:val="20"/>
          </w:rPr>
          <w:t>2023 г</w:t>
        </w:r>
      </w:smartTag>
      <w:r>
        <w:rPr>
          <w:rFonts w:ascii="Arial" w:hAnsi="Arial" w:cs="Arial"/>
          <w:i/>
          <w:iCs/>
          <w:sz w:val="20"/>
          <w:szCs w:val="20"/>
        </w:rPr>
        <w:t>. N 202н</w:t>
      </w:r>
    </w:p>
    <w:p w14:paraId="2E95165C" w14:textId="77777777" w:rsidR="00E01842" w:rsidRDefault="00E01842" w:rsidP="00E0184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15"/>
      </w:tblGrid>
      <w:tr w:rsidR="00E01842" w:rsidRPr="00E01842" w14:paraId="29C786C5" w14:textId="77777777" w:rsidTr="00E018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shd w:val="clear" w:color="000000" w:fill="FFFFFF"/>
          </w:tcPr>
          <w:p w14:paraId="2887914E" w14:textId="77777777" w:rsidR="00E01842" w:rsidRDefault="00E01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Заключение</w:t>
            </w:r>
          </w:p>
          <w:p w14:paraId="73DE148E" w14:textId="77777777" w:rsidR="00E01842" w:rsidRPr="00E01842" w:rsidRDefault="00E018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</w:t>
            </w:r>
          </w:p>
        </w:tc>
      </w:tr>
    </w:tbl>
    <w:p w14:paraId="6689FEB8" w14:textId="77777777" w:rsidR="00E01842" w:rsidRPr="00E01842" w:rsidRDefault="00E01842" w:rsidP="00E018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22"/>
        <w:gridCol w:w="376"/>
        <w:gridCol w:w="1544"/>
        <w:gridCol w:w="136"/>
        <w:gridCol w:w="269"/>
        <w:gridCol w:w="840"/>
        <w:gridCol w:w="1365"/>
        <w:gridCol w:w="285"/>
        <w:gridCol w:w="2430"/>
      </w:tblGrid>
      <w:tr w:rsidR="00E01842" w14:paraId="17A356E4" w14:textId="77777777" w:rsidTr="00E018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8" w:type="dxa"/>
            <w:shd w:val="clear" w:color="000000" w:fill="FFFFFF"/>
            <w:vAlign w:val="bottom"/>
          </w:tcPr>
          <w:p w14:paraId="56FDB9CD" w14:textId="77777777" w:rsidR="00E01842" w:rsidRDefault="00E018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 </w:t>
            </w:r>
            <w:r>
              <w:rPr>
                <w:rFonts w:ascii="Arial" w:hAnsi="Arial" w:cs="Arial"/>
              </w:rPr>
              <w:t>Выдано</w:t>
            </w:r>
          </w:p>
        </w:tc>
        <w:tc>
          <w:tcPr>
            <w:tcW w:w="8567" w:type="dxa"/>
            <w:gridSpan w:val="9"/>
            <w:shd w:val="clear" w:color="000000" w:fill="FFFFFF"/>
          </w:tcPr>
          <w:p w14:paraId="5ECDC8F5" w14:textId="77777777" w:rsid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01842" w14:paraId="436784A0" w14:textId="77777777" w:rsidTr="00E018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10"/>
            <w:shd w:val="clear" w:color="000000" w:fill="FFFFFF"/>
          </w:tcPr>
          <w:p w14:paraId="70493447" w14:textId="77777777" w:rsid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01842" w:rsidRPr="00E01842" w14:paraId="416BB9C0" w14:textId="77777777" w:rsidTr="00E018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10"/>
            <w:shd w:val="clear" w:color="000000" w:fill="FFFFFF"/>
          </w:tcPr>
          <w:p w14:paraId="7557B946" w14:textId="77777777" w:rsidR="00E01842" w:rsidRPr="00E01842" w:rsidRDefault="00E018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184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полное наименование и адрес уполномоченной медицинской организации)</w:t>
            </w:r>
          </w:p>
        </w:tc>
      </w:tr>
      <w:tr w:rsidR="00E01842" w:rsidRPr="00E01842" w14:paraId="134A736D" w14:textId="77777777" w:rsidTr="00E01842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9915" w:type="dxa"/>
            <w:gridSpan w:val="10"/>
            <w:shd w:val="clear" w:color="000000" w:fill="FFFFFF"/>
          </w:tcPr>
          <w:p w14:paraId="5CC1D663" w14:textId="77777777" w:rsidR="00E01842" w:rsidRPr="00E01842" w:rsidRDefault="00E018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1842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Полное наименование организации социального обслуживания, предоставляющей социальные услуги в форме социального обслуживания на дому/в полустационарной форме/в стационарной форме (необходимое подчеркнуть), куда представляется заключение________________________________________________________________________________________________________________________________________</w:t>
            </w:r>
          </w:p>
        </w:tc>
      </w:tr>
      <w:tr w:rsidR="00E01842" w:rsidRPr="00E01842" w14:paraId="7C8FCFD4" w14:textId="77777777" w:rsidTr="00E018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26" w:type="dxa"/>
            <w:gridSpan w:val="5"/>
            <w:shd w:val="clear" w:color="000000" w:fill="FFFFFF"/>
            <w:vAlign w:val="bottom"/>
          </w:tcPr>
          <w:p w14:paraId="2A3ADFCF" w14:textId="77777777" w:rsidR="00E01842" w:rsidRPr="00E01842" w:rsidRDefault="00E018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1842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5189" w:type="dxa"/>
            <w:gridSpan w:val="5"/>
            <w:shd w:val="clear" w:color="000000" w:fill="FFFFFF"/>
          </w:tcPr>
          <w:p w14:paraId="2FA8DF6B" w14:textId="77777777" w:rsidR="00E01842" w:rsidRP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1842" w:rsidRPr="00E01842" w14:paraId="4A6F2CB0" w14:textId="77777777" w:rsidTr="00E018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26" w:type="dxa"/>
            <w:gridSpan w:val="5"/>
            <w:shd w:val="clear" w:color="000000" w:fill="FFFFFF"/>
          </w:tcPr>
          <w:p w14:paraId="3424EE8E" w14:textId="77777777" w:rsidR="00E01842" w:rsidRP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9" w:type="dxa"/>
            <w:gridSpan w:val="5"/>
            <w:shd w:val="clear" w:color="000000" w:fill="FFFFFF"/>
          </w:tcPr>
          <w:p w14:paraId="07E07EDA" w14:textId="77777777" w:rsidR="00E01842" w:rsidRPr="00E01842" w:rsidRDefault="00E018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184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гражданина или получателя социальных услуг)</w:t>
            </w:r>
          </w:p>
        </w:tc>
      </w:tr>
      <w:tr w:rsidR="00E01842" w14:paraId="49A8D8A8" w14:textId="77777777" w:rsidTr="00E018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6" w:type="dxa"/>
            <w:gridSpan w:val="3"/>
            <w:shd w:val="clear" w:color="000000" w:fill="FFFFFF"/>
            <w:vAlign w:val="bottom"/>
          </w:tcPr>
          <w:p w14:paraId="26123E52" w14:textId="77777777" w:rsidR="00E01842" w:rsidRDefault="00E018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4. </w:t>
            </w:r>
            <w:r>
              <w:rPr>
                <w:rFonts w:ascii="Arial" w:hAnsi="Arial" w:cs="Arial"/>
              </w:rPr>
              <w:t>Пол (мужской/женский)</w:t>
            </w:r>
          </w:p>
        </w:tc>
        <w:tc>
          <w:tcPr>
            <w:tcW w:w="6869" w:type="dxa"/>
            <w:gridSpan w:val="7"/>
            <w:shd w:val="clear" w:color="000000" w:fill="FFFFFF"/>
          </w:tcPr>
          <w:p w14:paraId="24ED9639" w14:textId="77777777" w:rsid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01842" w14:paraId="4D81ADA5" w14:textId="77777777" w:rsidTr="00E018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0" w:type="dxa"/>
            <w:gridSpan w:val="2"/>
            <w:shd w:val="clear" w:color="000000" w:fill="FFFFFF"/>
            <w:vAlign w:val="bottom"/>
          </w:tcPr>
          <w:p w14:paraId="6D8C779A" w14:textId="77777777" w:rsidR="00E01842" w:rsidRDefault="00E018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5. </w:t>
            </w: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7245" w:type="dxa"/>
            <w:gridSpan w:val="8"/>
            <w:shd w:val="clear" w:color="000000" w:fill="FFFFFF"/>
          </w:tcPr>
          <w:p w14:paraId="40D52F3A" w14:textId="77777777" w:rsid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01842" w:rsidRPr="00E01842" w14:paraId="64B823BB" w14:textId="77777777" w:rsidTr="00E018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5" w:type="dxa"/>
            <w:gridSpan w:val="7"/>
            <w:shd w:val="clear" w:color="000000" w:fill="FFFFFF"/>
            <w:vAlign w:val="bottom"/>
          </w:tcPr>
          <w:p w14:paraId="02EF6A29" w14:textId="77777777" w:rsidR="00E01842" w:rsidRPr="00E01842" w:rsidRDefault="00E018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1842"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</w:rPr>
              <w:t>Адрес места жительства (места пребывания)</w:t>
            </w:r>
          </w:p>
        </w:tc>
        <w:tc>
          <w:tcPr>
            <w:tcW w:w="4080" w:type="dxa"/>
            <w:gridSpan w:val="3"/>
            <w:shd w:val="clear" w:color="000000" w:fill="FFFFFF"/>
          </w:tcPr>
          <w:p w14:paraId="35C86ADB" w14:textId="77777777" w:rsidR="00E01842" w:rsidRP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1842" w:rsidRPr="00E01842" w14:paraId="33059C5D" w14:textId="77777777" w:rsidTr="00E01842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915" w:type="dxa"/>
            <w:gridSpan w:val="10"/>
            <w:shd w:val="clear" w:color="000000" w:fill="FFFFFF"/>
          </w:tcPr>
          <w:p w14:paraId="073FBB6B" w14:textId="77777777" w:rsidR="00E01842" w:rsidRP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1842" w14:paraId="022D10A0" w14:textId="77777777" w:rsidTr="00E018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10"/>
            <w:shd w:val="clear" w:color="000000" w:fill="FFFFFF"/>
          </w:tcPr>
          <w:p w14:paraId="794C60DE" w14:textId="77777777" w:rsidR="00E01842" w:rsidRDefault="00E018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7. </w:t>
            </w:r>
            <w:r>
              <w:rPr>
                <w:rFonts w:ascii="Arial" w:hAnsi="Arial" w:cs="Arial"/>
                <w:b/>
                <w:bCs/>
              </w:rPr>
              <w:t xml:space="preserve">Заключение: </w:t>
            </w:r>
          </w:p>
        </w:tc>
      </w:tr>
      <w:tr w:rsidR="00E01842" w:rsidRPr="00E01842" w14:paraId="579A6DE3" w14:textId="77777777" w:rsidTr="00E018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10"/>
            <w:shd w:val="clear" w:color="000000" w:fill="FFFFFF"/>
          </w:tcPr>
          <w:p w14:paraId="15E373DD" w14:textId="77777777" w:rsidR="00E01842" w:rsidRDefault="00E01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Выявлено (нужно подчеркнуть):</w:t>
            </w:r>
          </w:p>
          <w:p w14:paraId="51E09F6E" w14:textId="77777777" w:rsidR="00E01842" w:rsidRDefault="00E0184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а) наличие (отсутствие) </w:t>
            </w:r>
            <w:hyperlink r:id="rId5" w:history="1">
              <w:r>
                <w:rPr>
                  <w:rFonts w:ascii="Arial" w:hAnsi="Arial" w:cs="Arial"/>
                  <w:color w:val="0000FF"/>
                  <w:u w:val="single"/>
                </w:rPr>
                <w:t>&lt;</w:t>
              </w:r>
            </w:hyperlink>
            <w:hyperlink r:id="rId6" w:history="1">
              <w:r w:rsidRPr="00E01842">
                <w:rPr>
                  <w:rFonts w:ascii="Arial" w:hAnsi="Arial" w:cs="Arial"/>
                  <w:color w:val="0000FF"/>
                  <w:u w:val="single"/>
                </w:rPr>
                <w:t>1</w:t>
              </w:r>
            </w:hyperlink>
            <w:hyperlink r:id="rId7" w:history="1">
              <w:r w:rsidRPr="00E01842">
                <w:rPr>
                  <w:rFonts w:ascii="Arial" w:hAnsi="Arial" w:cs="Arial"/>
                  <w:color w:val="0000FF"/>
                  <w:u w:val="single"/>
                </w:rPr>
                <w:t>&gt;</w:t>
              </w:r>
            </w:hyperlink>
            <w:r>
              <w:rPr>
                <w:rFonts w:ascii="Arial" w:hAnsi="Arial" w:cs="Arial"/>
              </w:rPr>
              <w:t>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      </w:r>
          </w:p>
          <w:p w14:paraId="31512E02" w14:textId="77777777" w:rsidR="00E01842" w:rsidRDefault="00E0184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б) наличие (отсутствие) </w:t>
            </w:r>
            <w:hyperlink r:id="rId8" w:history="1">
              <w:r>
                <w:rPr>
                  <w:rFonts w:ascii="Arial" w:hAnsi="Arial" w:cs="Arial"/>
                  <w:color w:val="0000FF"/>
                  <w:u w:val="single"/>
                </w:rPr>
                <w:t>&lt;</w:t>
              </w:r>
            </w:hyperlink>
            <w:hyperlink r:id="rId9" w:history="1">
              <w:r w:rsidRPr="00E01842">
                <w:rPr>
                  <w:rFonts w:ascii="Arial" w:hAnsi="Arial" w:cs="Arial"/>
                  <w:color w:val="0000FF"/>
                  <w:u w:val="single"/>
                </w:rPr>
                <w:t>1</w:t>
              </w:r>
            </w:hyperlink>
            <w:hyperlink r:id="rId10" w:history="1">
              <w:r w:rsidRPr="00E01842">
                <w:rPr>
                  <w:rFonts w:ascii="Arial" w:hAnsi="Arial" w:cs="Arial"/>
                  <w:color w:val="0000FF"/>
                  <w:u w:val="single"/>
                </w:rPr>
                <w:t>&gt;</w:t>
              </w:r>
            </w:hyperlink>
            <w:r>
              <w:rPr>
                <w:rFonts w:ascii="Arial" w:hAnsi="Arial" w:cs="Arial"/>
              </w:rPr>
              <w:t>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      </w:r>
          </w:p>
          <w:p w14:paraId="125EBD8C" w14:textId="77777777" w:rsidR="00E01842" w:rsidRPr="00E01842" w:rsidRDefault="00E0184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в) наличие (отсутствие) </w:t>
            </w:r>
            <w:hyperlink r:id="rId11" w:history="1">
              <w:r>
                <w:rPr>
                  <w:rFonts w:ascii="Arial" w:hAnsi="Arial" w:cs="Arial"/>
                  <w:color w:val="0000FF"/>
                  <w:u w:val="single"/>
                </w:rPr>
                <w:t>&lt;</w:t>
              </w:r>
            </w:hyperlink>
            <w:hyperlink r:id="rId12" w:history="1">
              <w:r w:rsidRPr="00E01842">
                <w:rPr>
                  <w:rFonts w:ascii="Arial" w:hAnsi="Arial" w:cs="Arial"/>
                  <w:color w:val="0000FF"/>
                  <w:u w:val="single"/>
                </w:rPr>
                <w:t>1</w:t>
              </w:r>
            </w:hyperlink>
            <w:hyperlink r:id="rId13" w:history="1">
              <w:r w:rsidRPr="00E01842">
                <w:rPr>
                  <w:rFonts w:ascii="Arial" w:hAnsi="Arial" w:cs="Arial"/>
                  <w:color w:val="0000FF"/>
                  <w:u w:val="single"/>
                </w:rPr>
                <w:t>&gt;</w:t>
              </w:r>
            </w:hyperlink>
            <w:r>
              <w:rPr>
                <w:rFonts w:ascii="Arial" w:hAnsi="Arial" w:cs="Arial"/>
              </w:rPr>
              <w:t>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      </w:r>
          </w:p>
        </w:tc>
      </w:tr>
      <w:tr w:rsidR="00E01842" w14:paraId="10721E7D" w14:textId="77777777" w:rsidTr="00E018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5" w:type="dxa"/>
            <w:gridSpan w:val="10"/>
            <w:shd w:val="clear" w:color="000000" w:fill="FFFFFF"/>
            <w:vAlign w:val="bottom"/>
          </w:tcPr>
          <w:p w14:paraId="5A7688FC" w14:textId="77777777" w:rsid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Председатель врачебной комиссии:</w:t>
            </w:r>
          </w:p>
        </w:tc>
      </w:tr>
      <w:tr w:rsidR="00E01842" w14:paraId="2BEC72A9" w14:textId="77777777" w:rsidTr="00E018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0" w:type="dxa"/>
            <w:gridSpan w:val="4"/>
            <w:shd w:val="clear" w:color="000000" w:fill="FFFFFF"/>
          </w:tcPr>
          <w:p w14:paraId="05086D51" w14:textId="77777777" w:rsid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5" w:type="dxa"/>
            <w:gridSpan w:val="2"/>
            <w:shd w:val="clear" w:color="000000" w:fill="FFFFFF"/>
          </w:tcPr>
          <w:p w14:paraId="2F566FFA" w14:textId="77777777" w:rsid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05" w:type="dxa"/>
            <w:gridSpan w:val="2"/>
            <w:shd w:val="clear" w:color="000000" w:fill="FFFFFF"/>
          </w:tcPr>
          <w:p w14:paraId="2212A276" w14:textId="77777777" w:rsid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  <w:shd w:val="clear" w:color="000000" w:fill="FFFFFF"/>
          </w:tcPr>
          <w:p w14:paraId="3FEF5E23" w14:textId="77777777" w:rsid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000000" w:fill="FFFFFF"/>
          </w:tcPr>
          <w:p w14:paraId="5CFB3350" w14:textId="77777777" w:rsid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01842" w14:paraId="0CAACE98" w14:textId="77777777" w:rsidTr="00E018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0" w:type="dxa"/>
            <w:gridSpan w:val="4"/>
            <w:shd w:val="clear" w:color="000000" w:fill="FFFFFF"/>
          </w:tcPr>
          <w:p w14:paraId="28F774C5" w14:textId="77777777" w:rsidR="00E01842" w:rsidRPr="00E01842" w:rsidRDefault="00E018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184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05" w:type="dxa"/>
            <w:gridSpan w:val="2"/>
            <w:shd w:val="clear" w:color="000000" w:fill="FFFFFF"/>
          </w:tcPr>
          <w:p w14:paraId="384765F6" w14:textId="77777777" w:rsidR="00E01842" w:rsidRP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shd w:val="clear" w:color="000000" w:fill="FFFFFF"/>
          </w:tcPr>
          <w:p w14:paraId="261F5148" w14:textId="77777777" w:rsidR="00E01842" w:rsidRDefault="00E018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подпись)</w:t>
            </w:r>
          </w:p>
        </w:tc>
        <w:tc>
          <w:tcPr>
            <w:tcW w:w="285" w:type="dxa"/>
            <w:shd w:val="clear" w:color="000000" w:fill="FFFFFF"/>
          </w:tcPr>
          <w:p w14:paraId="1A7DF281" w14:textId="77777777" w:rsid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000000" w:fill="FFFFFF"/>
          </w:tcPr>
          <w:p w14:paraId="6CCCECF1" w14:textId="77777777" w:rsidR="00E01842" w:rsidRDefault="00E018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дата)</w:t>
            </w:r>
          </w:p>
        </w:tc>
      </w:tr>
      <w:tr w:rsidR="00E01842" w14:paraId="02B334C9" w14:textId="77777777" w:rsidTr="00E018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0" w:type="dxa"/>
            <w:gridSpan w:val="4"/>
            <w:shd w:val="clear" w:color="000000" w:fill="FFFFFF"/>
          </w:tcPr>
          <w:p w14:paraId="0FC44635" w14:textId="77777777" w:rsid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5" w:type="dxa"/>
            <w:gridSpan w:val="2"/>
            <w:shd w:val="clear" w:color="000000" w:fill="FFFFFF"/>
          </w:tcPr>
          <w:p w14:paraId="77C62070" w14:textId="77777777" w:rsid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05" w:type="dxa"/>
            <w:gridSpan w:val="2"/>
            <w:shd w:val="clear" w:color="000000" w:fill="FFFFFF"/>
            <w:vAlign w:val="bottom"/>
          </w:tcPr>
          <w:p w14:paraId="06D769F1" w14:textId="77777777" w:rsidR="00E01842" w:rsidRDefault="00E018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 (при наличии)</w:t>
            </w:r>
          </w:p>
        </w:tc>
        <w:tc>
          <w:tcPr>
            <w:tcW w:w="285" w:type="dxa"/>
            <w:shd w:val="clear" w:color="000000" w:fill="FFFFFF"/>
          </w:tcPr>
          <w:p w14:paraId="110802C4" w14:textId="77777777" w:rsid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shd w:val="clear" w:color="000000" w:fill="FFFFFF"/>
          </w:tcPr>
          <w:p w14:paraId="7B5EE63A" w14:textId="77777777" w:rsidR="00E01842" w:rsidRDefault="00E01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2FFCC449" w14:textId="77777777" w:rsidR="00E01842" w:rsidRDefault="00E01842" w:rsidP="00E018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E01842">
        <w:rPr>
          <w:rFonts w:ascii="Arial" w:hAnsi="Arial" w:cs="Arial"/>
          <w:color w:val="000000"/>
          <w:sz w:val="20"/>
          <w:szCs w:val="20"/>
        </w:rPr>
        <w:t xml:space="preserve">&lt;1&gt;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Части 3</w:t>
        </w:r>
      </w:hyperlink>
      <w:r w:rsidRPr="00E0184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4 статьи 18</w:t>
        </w:r>
      </w:hyperlink>
      <w:r w:rsidRPr="00E0184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color w:val="000000"/>
            <w:sz w:val="20"/>
            <w:szCs w:val="20"/>
          </w:rPr>
          <w:t>2013 г</w:t>
        </w:r>
      </w:smartTag>
      <w:r>
        <w:rPr>
          <w:rFonts w:ascii="Arial" w:hAnsi="Arial" w:cs="Arial"/>
          <w:color w:val="000000"/>
          <w:sz w:val="20"/>
          <w:szCs w:val="20"/>
        </w:rPr>
        <w:t>. N 442-ФЗ "Об основах социального обслуживания граждан в Российской Федерации".</w:t>
      </w:r>
    </w:p>
    <w:p w14:paraId="0F02E005" w14:textId="77777777" w:rsidR="00E01842" w:rsidRPr="00E01842" w:rsidRDefault="00E01842" w:rsidP="00E0184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14:paraId="7C58CC78" w14:textId="77777777" w:rsidR="00E01842" w:rsidRDefault="00E01842" w:rsidP="00E01842">
      <w:pPr>
        <w:autoSpaceDE w:val="0"/>
        <w:autoSpaceDN w:val="0"/>
        <w:adjustRightInd w:val="0"/>
        <w:ind w:left="113" w:firstLine="113"/>
        <w:jc w:val="right"/>
        <w:rPr>
          <w:rFonts w:ascii="Arial" w:hAnsi="Arial" w:cs="Arial"/>
          <w:color w:val="000000"/>
          <w:sz w:val="26"/>
          <w:szCs w:val="26"/>
        </w:rPr>
      </w:pPr>
    </w:p>
    <w:p w14:paraId="75A921AF" w14:textId="77777777" w:rsidR="00E01842" w:rsidRDefault="00E01842" w:rsidP="00E01842">
      <w:pPr>
        <w:autoSpaceDE w:val="0"/>
        <w:autoSpaceDN w:val="0"/>
        <w:adjustRightInd w:val="0"/>
        <w:ind w:left="113" w:firstLine="113"/>
        <w:jc w:val="right"/>
        <w:rPr>
          <w:rFonts w:ascii="Arial" w:hAnsi="Arial" w:cs="Arial"/>
          <w:color w:val="000000"/>
          <w:sz w:val="26"/>
          <w:szCs w:val="26"/>
        </w:rPr>
      </w:pPr>
    </w:p>
    <w:p w14:paraId="747E2DC8" w14:textId="77777777" w:rsidR="00E01842" w:rsidRPr="00E01842" w:rsidRDefault="00E01842" w:rsidP="00E018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7AF5190" w14:textId="77777777" w:rsidR="00E01842" w:rsidRPr="00E01842" w:rsidRDefault="00E01842" w:rsidP="00E018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BD8B731" w14:textId="77777777" w:rsidR="00E01842" w:rsidRPr="00E01842" w:rsidRDefault="00E01842" w:rsidP="00E01842">
      <w:pPr>
        <w:autoSpaceDE w:val="0"/>
        <w:autoSpaceDN w:val="0"/>
        <w:adjustRightInd w:val="0"/>
        <w:ind w:left="113" w:firstLine="113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Приложение к письму ДСР ТО </w:t>
      </w:r>
      <w:r>
        <w:rPr>
          <w:rFonts w:ascii="Segoe UI Symbol" w:hAnsi="Segoe UI Symbol" w:cs="Segoe UI Symbol"/>
          <w:color w:val="000000"/>
          <w:sz w:val="26"/>
          <w:szCs w:val="26"/>
        </w:rPr>
        <w:t>№</w:t>
      </w:r>
      <w:r w:rsidRPr="00E01842">
        <w:rPr>
          <w:rFonts w:ascii="Arial" w:hAnsi="Arial" w:cs="Arial"/>
          <w:color w:val="000000"/>
          <w:sz w:val="26"/>
          <w:szCs w:val="26"/>
        </w:rPr>
        <w:t xml:space="preserve"> 4</w:t>
      </w:r>
    </w:p>
    <w:p w14:paraId="13F876EB" w14:textId="77777777" w:rsidR="00E01842" w:rsidRPr="00E01842" w:rsidRDefault="00E01842" w:rsidP="00E01842">
      <w:pPr>
        <w:autoSpaceDE w:val="0"/>
        <w:autoSpaceDN w:val="0"/>
        <w:adjustRightInd w:val="0"/>
        <w:ind w:left="113" w:firstLine="113"/>
        <w:jc w:val="right"/>
        <w:rPr>
          <w:rFonts w:ascii="Calibri" w:hAnsi="Calibri" w:cs="Calibri"/>
          <w:sz w:val="22"/>
          <w:szCs w:val="22"/>
        </w:rPr>
      </w:pPr>
    </w:p>
    <w:p w14:paraId="3DF6DDFA" w14:textId="77777777" w:rsidR="00E01842" w:rsidRPr="00E01842" w:rsidRDefault="00E01842" w:rsidP="00E01842">
      <w:pPr>
        <w:autoSpaceDE w:val="0"/>
        <w:autoSpaceDN w:val="0"/>
        <w:adjustRightInd w:val="0"/>
        <w:ind w:left="113" w:firstLine="113"/>
        <w:jc w:val="right"/>
        <w:rPr>
          <w:rFonts w:ascii="Calibri" w:hAnsi="Calibri" w:cs="Calibri"/>
          <w:sz w:val="22"/>
          <w:szCs w:val="22"/>
        </w:rPr>
      </w:pPr>
    </w:p>
    <w:p w14:paraId="42AE9A09" w14:textId="77777777" w:rsidR="00E01842" w:rsidRDefault="00E01842" w:rsidP="00E018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 о состоянии здоровья гражданина</w:t>
      </w:r>
    </w:p>
    <w:p w14:paraId="3F58196C" w14:textId="77777777" w:rsidR="00E01842" w:rsidRDefault="00E01842" w:rsidP="00E018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для направления на социальное обслуживание на дому </w:t>
      </w:r>
    </w:p>
    <w:p w14:paraId="31D40905" w14:textId="77777777" w:rsidR="00E01842" w:rsidRDefault="00E01842" w:rsidP="00E018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 ________________________________________________________________</w:t>
      </w:r>
    </w:p>
    <w:p w14:paraId="2E6AD4EB" w14:textId="77777777" w:rsidR="00E01842" w:rsidRDefault="00E01842" w:rsidP="00E018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Дата, месяц, год рождения _______________________________________________</w:t>
      </w:r>
    </w:p>
    <w:p w14:paraId="5376F584" w14:textId="77777777" w:rsidR="00E01842" w:rsidRDefault="00E01842" w:rsidP="00E018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места жительства (места пребывания)__________________________________</w:t>
      </w:r>
    </w:p>
    <w:p w14:paraId="15B5A0FF" w14:textId="77777777" w:rsidR="00E01842" w:rsidRPr="00E01842" w:rsidRDefault="00E01842" w:rsidP="00E018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3EE1A85" w14:textId="77777777" w:rsidR="00E01842" w:rsidRPr="00E01842" w:rsidRDefault="00E01842" w:rsidP="00E018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07C4FE3" w14:textId="77777777" w:rsidR="00E01842" w:rsidRDefault="00E01842" w:rsidP="00E018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Заключение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нужное подчеркнуть</w:t>
      </w:r>
      <w:r>
        <w:rPr>
          <w:rFonts w:ascii="Arial" w:hAnsi="Arial" w:cs="Arial"/>
        </w:rPr>
        <w:t>):</w:t>
      </w:r>
    </w:p>
    <w:p w14:paraId="0C117CC7" w14:textId="77777777" w:rsidR="00E01842" w:rsidRDefault="00E01842" w:rsidP="00E018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184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способность к самообслуживанию, самостоятельному передвижению, обеспечению основных жизненных потребностей:</w:t>
      </w:r>
    </w:p>
    <w:p w14:paraId="15EC9272" w14:textId="77777777" w:rsidR="00E01842" w:rsidRDefault="00E01842" w:rsidP="00E01842">
      <w:pPr>
        <w:autoSpaceDE w:val="0"/>
        <w:autoSpaceDN w:val="0"/>
        <w:adjustRightInd w:val="0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полная утрата способности / частичная утрата способности / способность не утрачена</w:t>
      </w:r>
    </w:p>
    <w:p w14:paraId="2FBAE313" w14:textId="77777777" w:rsidR="00E01842" w:rsidRDefault="00E01842" w:rsidP="00E01842">
      <w:pPr>
        <w:autoSpaceDE w:val="0"/>
        <w:autoSpaceDN w:val="0"/>
        <w:adjustRightInd w:val="0"/>
        <w:rPr>
          <w:rFonts w:ascii="Arial" w:hAnsi="Arial" w:cs="Arial"/>
        </w:rPr>
      </w:pPr>
      <w:r w:rsidRPr="00E0184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нуждается / не нуждается в постоянной посторонней помощи;</w:t>
      </w:r>
    </w:p>
    <w:p w14:paraId="2FA62A91" w14:textId="77777777" w:rsidR="00E01842" w:rsidRDefault="00E01842" w:rsidP="00E01842">
      <w:pPr>
        <w:autoSpaceDE w:val="0"/>
        <w:autoSpaceDN w:val="0"/>
        <w:adjustRightInd w:val="0"/>
        <w:rPr>
          <w:rFonts w:ascii="Arial" w:hAnsi="Arial" w:cs="Arial"/>
        </w:rPr>
      </w:pPr>
      <w:r w:rsidRPr="00E0184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нуждается  / не нуждается в </w:t>
      </w:r>
      <w:r>
        <w:rPr>
          <w:rFonts w:ascii="Arial" w:hAnsi="Arial" w:cs="Arial"/>
          <w:color w:val="00000A"/>
        </w:rPr>
        <w:t>паллиативной медицинской помощи</w:t>
      </w:r>
      <w:r>
        <w:rPr>
          <w:rFonts w:ascii="Arial" w:hAnsi="Arial" w:cs="Arial"/>
        </w:rPr>
        <w:t>;</w:t>
      </w:r>
    </w:p>
    <w:p w14:paraId="14BBCE47" w14:textId="77777777" w:rsidR="00E01842" w:rsidRDefault="00E01842" w:rsidP="00E018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184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отсутствуют / имеются трудности, связанные с социализацией, в связи с заболеванием (в отношении инвалидов, страдающих психическими расстройствами (в стадии ремиссии);</w:t>
      </w:r>
    </w:p>
    <w:p w14:paraId="03E525DB" w14:textId="77777777" w:rsidR="00E01842" w:rsidRDefault="00E01842" w:rsidP="00E018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184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нуждается / не нуждается в сопровождении к объектам социальной, инженерной и транспортной инфраструктур (в отношении граждан, имеющих стойкие расстройства функции зрения; самостоятельного передвижения; имеющих II или III степень ограничения способности к ориентации или контролю за своим поведением);</w:t>
      </w:r>
    </w:p>
    <w:p w14:paraId="08E9EE8C" w14:textId="77777777" w:rsidR="00E01842" w:rsidRDefault="00E01842" w:rsidP="00E018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184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рекомендовано / не рекомендовано освоение и выполнение посильных физических упражнений, физической активности (в отношении граждан, нуждающихся в постоянной посторонней помощи),</w:t>
      </w:r>
    </w:p>
    <w:p w14:paraId="117115E1" w14:textId="77777777" w:rsidR="00E01842" w:rsidRDefault="00E01842" w:rsidP="00E018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1842"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2"/>
          <w:szCs w:val="22"/>
        </w:rPr>
        <w:t>направленных на снятие мышечного напряжения (релаксация, пассивная медитация, дыхательные упражнения);</w:t>
      </w:r>
    </w:p>
    <w:p w14:paraId="3A6101E0" w14:textId="77777777" w:rsidR="00E01842" w:rsidRDefault="00E01842" w:rsidP="00E018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184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направленных на укрепление и восстановление подвижности мышц, связок, суставов, развитие мелкой моторики (общеукрепляющие упражнения, суставная гимнастика, пальчиковая гимнастика) </w:t>
      </w:r>
    </w:p>
    <w:p w14:paraId="3691BD80" w14:textId="77777777" w:rsidR="00E01842" w:rsidRPr="00E01842" w:rsidRDefault="00E01842" w:rsidP="00E01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01FAA26" w14:textId="77777777" w:rsidR="00E01842" w:rsidRPr="00E01842" w:rsidRDefault="00E01842" w:rsidP="00E01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9CF34B2" w14:textId="77777777" w:rsidR="00E01842" w:rsidRDefault="00E01842" w:rsidP="00E01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Наименование организации, выдавшей заключение ________________________</w:t>
      </w:r>
    </w:p>
    <w:p w14:paraId="0D254FAF" w14:textId="77777777" w:rsidR="00E01842" w:rsidRPr="00E01842" w:rsidRDefault="00E01842" w:rsidP="00E01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01842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</w:t>
      </w:r>
    </w:p>
    <w:p w14:paraId="6B6E96D5" w14:textId="77777777" w:rsidR="00E01842" w:rsidRPr="00E01842" w:rsidRDefault="00E01842" w:rsidP="00E018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C9D544E" w14:textId="77777777" w:rsidR="00E01842" w:rsidRDefault="00E01842" w:rsidP="00E01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Врач/фельдшер ______________________ ___________________ Ф.И.О. подпись</w:t>
      </w:r>
    </w:p>
    <w:p w14:paraId="0AB7EF9C" w14:textId="77777777" w:rsidR="00E01842" w:rsidRPr="00E01842" w:rsidRDefault="00E01842" w:rsidP="00E018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D6FDAC9" w14:textId="77777777" w:rsidR="00E01842" w:rsidRDefault="00E01842" w:rsidP="00E01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М.П. (печать медицинской организации)</w:t>
      </w:r>
    </w:p>
    <w:p w14:paraId="572923D0" w14:textId="77777777" w:rsidR="00E01842" w:rsidRPr="00E01842" w:rsidRDefault="00E01842" w:rsidP="00E018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04FD7C0" w14:textId="77777777" w:rsidR="00E01842" w:rsidRDefault="00E01842" w:rsidP="00E01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«______» _____________ 20___</w:t>
      </w:r>
      <w:r>
        <w:rPr>
          <w:rFonts w:ascii="Arial" w:hAnsi="Arial" w:cs="Arial"/>
          <w:b/>
          <w:bCs/>
          <w:sz w:val="20"/>
          <w:szCs w:val="20"/>
        </w:rPr>
        <w:t>г.</w:t>
      </w:r>
    </w:p>
    <w:p w14:paraId="7214BDE2" w14:textId="77777777" w:rsidR="00E01842" w:rsidRDefault="00E01842" w:rsidP="00E01842">
      <w:pPr>
        <w:autoSpaceDE w:val="0"/>
        <w:autoSpaceDN w:val="0"/>
        <w:adjustRightInd w:val="0"/>
        <w:spacing w:before="200"/>
        <w:ind w:firstLine="54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0C57ED7" w14:textId="77777777" w:rsidR="00E01842" w:rsidRDefault="00E01842" w:rsidP="00E018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Срок действия заключения 12 месяцев</w:t>
      </w:r>
    </w:p>
    <w:p w14:paraId="539FBBC5" w14:textId="77777777" w:rsidR="00E01842" w:rsidRDefault="00E01842" w:rsidP="00E01842">
      <w:pPr>
        <w:autoSpaceDE w:val="0"/>
        <w:autoSpaceDN w:val="0"/>
        <w:adjustRightInd w:val="0"/>
        <w:spacing w:after="57"/>
        <w:ind w:left="113" w:firstLine="11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1F36137" w14:textId="77777777" w:rsidR="002F4851" w:rsidRPr="004379D5" w:rsidRDefault="002F4851">
      <w:pPr>
        <w:rPr>
          <w:rFonts w:ascii="Arial" w:hAnsi="Arial" w:cs="Arial"/>
        </w:rPr>
      </w:pPr>
    </w:p>
    <w:sectPr w:rsidR="002F4851" w:rsidRPr="004379D5" w:rsidSect="00E018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A3465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7D"/>
    <w:rsid w:val="00025D88"/>
    <w:rsid w:val="002F4851"/>
    <w:rsid w:val="003023F5"/>
    <w:rsid w:val="004379D5"/>
    <w:rsid w:val="004428EF"/>
    <w:rsid w:val="00533ACA"/>
    <w:rsid w:val="005D5770"/>
    <w:rsid w:val="005E2670"/>
    <w:rsid w:val="00625E7D"/>
    <w:rsid w:val="007751FF"/>
    <w:rsid w:val="007D07AD"/>
    <w:rsid w:val="00924BDD"/>
    <w:rsid w:val="00CA2F83"/>
    <w:rsid w:val="00CC1CF1"/>
    <w:rsid w:val="00D142EE"/>
    <w:rsid w:val="00D216CF"/>
    <w:rsid w:val="00E01842"/>
    <w:rsid w:val="00F9186A"/>
    <w:rsid w:val="00FD36B8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61B716"/>
  <w15:chartTrackingRefBased/>
  <w15:docId w15:val="{B0255962-FEC8-4850-9F93-39E7230A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018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25E7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25E7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E7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E7D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D2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3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52" TargetMode="External"/><Relationship Id="rId13" Type="http://schemas.openxmlformats.org/officeDocument/2006/relationships/hyperlink" Target="#Par52" TargetMode="External"/><Relationship Id="rId3" Type="http://schemas.openxmlformats.org/officeDocument/2006/relationships/settings" Target="settings.xml"/><Relationship Id="rId7" Type="http://schemas.openxmlformats.org/officeDocument/2006/relationships/hyperlink" Target="#Par52" TargetMode="External"/><Relationship Id="rId12" Type="http://schemas.openxmlformats.org/officeDocument/2006/relationships/hyperlink" Target="#Par5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#Par52" TargetMode="External"/><Relationship Id="rId11" Type="http://schemas.openxmlformats.org/officeDocument/2006/relationships/hyperlink" Target="#Par52" TargetMode="External"/><Relationship Id="rId5" Type="http://schemas.openxmlformats.org/officeDocument/2006/relationships/hyperlink" Target="#Par52" TargetMode="External"/><Relationship Id="rId15" Type="http://schemas.openxmlformats.org/officeDocument/2006/relationships/hyperlink" Target="consultantplus://offline/ref=DD0CF624AFA29C1DB591325D517D95240AF7A4A6EC7F0F6D517BFF07DFCE92D2BD72E0702217F6B84CBAB06F21E0D5F6434C0F39w364G" TargetMode="External"/><Relationship Id="rId10" Type="http://schemas.openxmlformats.org/officeDocument/2006/relationships/hyperlink" Target="#Par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ar52" TargetMode="External"/><Relationship Id="rId14" Type="http://schemas.openxmlformats.org/officeDocument/2006/relationships/hyperlink" Target="consultantplus://offline/ref=DD0CF624AFA29C1DB591325D517D95240AF7A4A6EC7F0F6D517BFF07DFCE92D2BD72E0702317F6B84CBAB06F21E0D5F6434C0F39w36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RePack by SPecialiST</Company>
  <LinksUpToDate>false</LinksUpToDate>
  <CharactersWithSpaces>4622</CharactersWithSpaces>
  <SharedDoc>false</SharedDoc>
  <HLinks>
    <vt:vector size="66" baseType="variant">
      <vt:variant>
        <vt:i4>6684768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consultantplus://offline/ref=DD0CF624AFA29C1DB591325D517D95240AF7A4A6EC7F0F6D517BFF07DFCE92D2BD72E0702217F6B84CBAB06F21E0D5F6434C0F39w364G</vt:lpwstr>
      </vt:variant>
      <vt:variant>
        <vt:lpwstr/>
      </vt:variant>
      <vt:variant>
        <vt:i4>6684769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consultantplus://offline/ref=DD0CF624AFA29C1DB591325D517D95240AF7A4A6EC7F0F6D517BFF07DFCE92D2BD72E0702317F6B84CBAB06F21E0D5F6434C0F39w364G</vt:lpwstr>
      </vt:variant>
      <vt:variant>
        <vt:lpwstr/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Козлова ВС</dc:creator>
  <cp:keywords/>
  <dc:description/>
  <cp:lastModifiedBy>Максим Руденко</cp:lastModifiedBy>
  <cp:revision>2</cp:revision>
  <cp:lastPrinted>2023-08-10T06:25:00Z</cp:lastPrinted>
  <dcterms:created xsi:type="dcterms:W3CDTF">2023-09-20T06:01:00Z</dcterms:created>
  <dcterms:modified xsi:type="dcterms:W3CDTF">2023-09-20T06:01:00Z</dcterms:modified>
</cp:coreProperties>
</file>